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5E5CB" w14:textId="77777777" w:rsidR="00056D7B" w:rsidRDefault="00056D7B" w:rsidP="00334A0C">
      <w:pPr>
        <w:jc w:val="center"/>
        <w:rPr>
          <w:rFonts w:ascii="Calibri" w:hAnsi="Calibri" w:cs="Times New Roman"/>
          <w:color w:val="000000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NOM DE L’ENTREPRISE</w:t>
      </w:r>
      <w:r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12DD8559" w14:textId="77777777" w:rsidR="00334A0C" w:rsidRPr="0081007F" w:rsidRDefault="00F62E1B" w:rsidP="00334A0C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 xml:space="preserve">est à la </w:t>
      </w:r>
      <w:r w:rsidR="005175E2" w:rsidRPr="0081007F">
        <w:rPr>
          <w:rFonts w:ascii="Calibri" w:hAnsi="Calibri" w:cs="Times New Roman"/>
          <w:color w:val="000000"/>
          <w:lang w:val="fr-CH" w:eastAsia="ja-JP"/>
        </w:rPr>
        <w:t>recherche</w:t>
      </w:r>
      <w:r w:rsidR="00334A0C" w:rsidRPr="0081007F">
        <w:rPr>
          <w:rFonts w:ascii="Calibri" w:hAnsi="Calibri" w:cs="Times New Roman"/>
          <w:color w:val="000000"/>
          <w:lang w:val="fr-CH" w:eastAsia="ja-JP"/>
        </w:rPr>
        <w:t xml:space="preserve"> </w:t>
      </w:r>
      <w:r>
        <w:rPr>
          <w:rFonts w:ascii="Calibri" w:hAnsi="Calibri" w:cs="Times New Roman"/>
          <w:color w:val="000000"/>
          <w:lang w:val="fr-CH" w:eastAsia="ja-JP"/>
        </w:rPr>
        <w:t>d’</w:t>
      </w:r>
      <w:r w:rsidR="005175E2" w:rsidRPr="0081007F">
        <w:rPr>
          <w:rFonts w:ascii="Calibri" w:hAnsi="Calibri" w:cs="Times New Roman"/>
          <w:color w:val="000000"/>
          <w:lang w:val="fr-CH" w:eastAsia="ja-JP"/>
        </w:rPr>
        <w:t>un/e</w:t>
      </w:r>
    </w:p>
    <w:p w14:paraId="575170B0" w14:textId="77777777" w:rsidR="00334A0C" w:rsidRPr="0081007F" w:rsidRDefault="00334A0C" w:rsidP="00334A0C">
      <w:pPr>
        <w:jc w:val="center"/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Chauffeur/</w:t>
      </w:r>
      <w:r w:rsidR="007D500C" w:rsidRPr="0081007F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Chauffeuse</w:t>
      </w:r>
      <w:r w:rsidRPr="0081007F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80-100%</w:t>
      </w:r>
    </w:p>
    <w:p w14:paraId="6A5CE31B" w14:textId="77777777" w:rsidR="00334A0C" w:rsidRPr="0081007F" w:rsidRDefault="005175E2" w:rsidP="00334A0C">
      <w:pPr>
        <w:jc w:val="center"/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Lausanne</w:t>
      </w:r>
    </w:p>
    <w:p w14:paraId="0881747B" w14:textId="77777777" w:rsidR="00334A0C" w:rsidRPr="0081007F" w:rsidRDefault="005175E2" w:rsidP="00334A0C">
      <w:pPr>
        <w:jc w:val="center"/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pour le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JJ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="00334A0C" w:rsidRPr="0081007F">
        <w:rPr>
          <w:rFonts w:ascii="Calibri" w:hAnsi="Calibri" w:cs="Times New Roman"/>
          <w:color w:val="000000"/>
          <w:lang w:val="fr-CH" w:eastAsia="ja-JP"/>
        </w:rPr>
        <w:t>o</w:t>
      </w:r>
      <w:r w:rsidRPr="0081007F">
        <w:rPr>
          <w:rFonts w:ascii="Calibri" w:hAnsi="Calibri" w:cs="Times New Roman"/>
          <w:color w:val="000000"/>
          <w:lang w:val="fr-CH" w:eastAsia="ja-JP"/>
        </w:rPr>
        <w:t>u à convenir</w:t>
      </w:r>
    </w:p>
    <w:p w14:paraId="695E34D9" w14:textId="77777777" w:rsidR="00334A0C" w:rsidRPr="0081007F" w:rsidRDefault="00334A0C" w:rsidP="00334A0C">
      <w:pPr>
        <w:rPr>
          <w:rFonts w:ascii="Times New Roman" w:eastAsia="Times New Roman" w:hAnsi="Times New Roman" w:cs="Times New Roman"/>
          <w:lang w:val="fr-CH" w:eastAsia="ja-JP"/>
        </w:rPr>
      </w:pPr>
    </w:p>
    <w:p w14:paraId="5E1E6270" w14:textId="77777777" w:rsidR="00334A0C" w:rsidRPr="0081007F" w:rsidRDefault="005175E2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4EB35B52" w14:textId="77777777" w:rsidR="00334A0C" w:rsidRPr="0081007F" w:rsidRDefault="007D500C" w:rsidP="00056D7B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 xml:space="preserve">Fondée en 2011, l’entreprise </w:t>
      </w:r>
      <w:r w:rsidR="00056D7B">
        <w:rPr>
          <w:rFonts w:ascii="Calibri" w:hAnsi="Calibri" w:cs="Times New Roman"/>
          <w:color w:val="000000"/>
          <w:lang w:val="fr-CH" w:eastAsia="ja-JP"/>
        </w:rPr>
        <w:t>NOM DE L’ENTREPRISE</w:t>
      </w:r>
      <w:r w:rsidRPr="0081007F">
        <w:rPr>
          <w:rFonts w:ascii="Calibri" w:hAnsi="Calibri" w:cs="Times New Roman"/>
          <w:color w:val="000000"/>
          <w:lang w:val="fr-CH" w:eastAsia="ja-JP"/>
        </w:rPr>
        <w:t xml:space="preserve">, </w:t>
      </w:r>
      <w:r w:rsidR="00056D7B">
        <w:rPr>
          <w:rFonts w:ascii="Calibri" w:hAnsi="Calibri" w:cs="Times New Roman"/>
          <w:color w:val="000000"/>
          <w:lang w:val="fr-CH" w:eastAsia="ja-JP"/>
        </w:rPr>
        <w:t>siège</w:t>
      </w:r>
      <w:bookmarkStart w:id="0" w:name="_GoBack"/>
      <w:bookmarkEnd w:id="0"/>
      <w:r w:rsidRPr="0081007F">
        <w:rPr>
          <w:rFonts w:ascii="Calibri" w:hAnsi="Calibri" w:cs="Times New Roman"/>
          <w:color w:val="000000"/>
          <w:lang w:val="fr-CH" w:eastAsia="ja-JP"/>
        </w:rPr>
        <w:t xml:space="preserve"> à Berne, propose divers services de transports dans toute la Suisse. Près de 30 collaborateurs assurent la ponctualité et le bon déroulement des livraisons et des transports de personnes.</w:t>
      </w:r>
    </w:p>
    <w:p w14:paraId="51C34390" w14:textId="77777777" w:rsidR="00334A0C" w:rsidRPr="0081007F" w:rsidRDefault="00334A0C" w:rsidP="00334A0C">
      <w:pPr>
        <w:rPr>
          <w:rFonts w:ascii="Times New Roman" w:eastAsia="Times New Roman" w:hAnsi="Times New Roman" w:cs="Times New Roman"/>
          <w:lang w:val="fr-CH" w:eastAsia="ja-JP"/>
        </w:rPr>
      </w:pPr>
    </w:p>
    <w:p w14:paraId="4B03BEEF" w14:textId="77777777" w:rsidR="00334A0C" w:rsidRPr="0081007F" w:rsidRDefault="00334A0C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 xml:space="preserve"> </w:t>
      </w:r>
      <w:r w:rsidR="005175E2" w:rsidRPr="0081007F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056D7B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="005175E2" w:rsidRPr="0081007F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69C0A592" w14:textId="77777777" w:rsidR="00334A0C" w:rsidRPr="0081007F" w:rsidRDefault="007D500C" w:rsidP="00334A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Transport de personnes en minibus</w:t>
      </w:r>
    </w:p>
    <w:p w14:paraId="1E9CCE92" w14:textId="77777777" w:rsidR="00334A0C" w:rsidRPr="0081007F" w:rsidRDefault="007D500C" w:rsidP="00334A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Transport et livraison de marchandises</w:t>
      </w:r>
    </w:p>
    <w:p w14:paraId="00AD8C89" w14:textId="77777777" w:rsidR="00334A0C" w:rsidRPr="0081007F" w:rsidRDefault="007D500C" w:rsidP="00334A0C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Entretien des véhicules</w:t>
      </w:r>
    </w:p>
    <w:p w14:paraId="1CF520EA" w14:textId="77777777" w:rsidR="00334A0C" w:rsidRPr="0081007F" w:rsidRDefault="00334A0C" w:rsidP="00334A0C">
      <w:pPr>
        <w:rPr>
          <w:rFonts w:ascii="Times New Roman" w:eastAsia="Times New Roman" w:hAnsi="Times New Roman" w:cs="Times New Roman"/>
          <w:lang w:val="fr-CH" w:eastAsia="ja-JP"/>
        </w:rPr>
      </w:pPr>
    </w:p>
    <w:p w14:paraId="02FC6CE1" w14:textId="77777777" w:rsidR="00334A0C" w:rsidRPr="0081007F" w:rsidRDefault="00334A0C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5175E2" w:rsidRPr="0081007F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28E9B7BD" w14:textId="77777777" w:rsidR="00334A0C" w:rsidRPr="0081007F" w:rsidRDefault="007D500C" w:rsidP="00334A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Plusieurs années d’expérience professionnelle</w:t>
      </w:r>
    </w:p>
    <w:p w14:paraId="293A8E24" w14:textId="77777777" w:rsidR="00334A0C" w:rsidRPr="0081007F" w:rsidRDefault="00DD29C7" w:rsidP="00334A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Permis de conduire c</w:t>
      </w:r>
      <w:r w:rsidR="00334A0C" w:rsidRPr="0081007F">
        <w:rPr>
          <w:rFonts w:ascii="Calibri" w:hAnsi="Calibri" w:cs="Times New Roman"/>
          <w:color w:val="000000"/>
          <w:lang w:val="fr-CH" w:eastAsia="ja-JP"/>
        </w:rPr>
        <w:t xml:space="preserve">at. B, C </w:t>
      </w:r>
      <w:r w:rsidRPr="0081007F">
        <w:rPr>
          <w:rFonts w:ascii="Calibri" w:hAnsi="Calibri" w:cs="Times New Roman"/>
          <w:color w:val="000000"/>
          <w:lang w:val="fr-CH" w:eastAsia="ja-JP"/>
        </w:rPr>
        <w:t>et</w:t>
      </w:r>
      <w:r w:rsidR="00334A0C" w:rsidRPr="0081007F">
        <w:rPr>
          <w:rFonts w:ascii="Calibri" w:hAnsi="Calibri" w:cs="Times New Roman"/>
          <w:color w:val="000000"/>
          <w:lang w:val="fr-CH" w:eastAsia="ja-JP"/>
        </w:rPr>
        <w:t xml:space="preserve"> D</w:t>
      </w:r>
    </w:p>
    <w:p w14:paraId="466BBDF4" w14:textId="77777777" w:rsidR="00334A0C" w:rsidRPr="0081007F" w:rsidRDefault="00DD29C7" w:rsidP="00334A0C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Sens de l’organisation, approche pragmatique</w:t>
      </w:r>
    </w:p>
    <w:p w14:paraId="2E6304AF" w14:textId="77777777" w:rsidR="00334A0C" w:rsidRPr="0081007F" w:rsidRDefault="00DD29C7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Sont un avantage </w:t>
      </w:r>
      <w:r w:rsidR="00334A0C" w:rsidRPr="0081007F">
        <w:rPr>
          <w:rFonts w:ascii="Calibri" w:hAnsi="Calibri" w:cs="Times New Roman"/>
          <w:color w:val="000000"/>
          <w:lang w:val="fr-CH" w:eastAsia="ja-JP"/>
        </w:rPr>
        <w:t>:</w:t>
      </w:r>
    </w:p>
    <w:p w14:paraId="27B770DD" w14:textId="77777777" w:rsidR="00334A0C" w:rsidRPr="0081007F" w:rsidRDefault="00B6270E" w:rsidP="00334A0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Personnalité ouverte et sens de la communication</w:t>
      </w:r>
    </w:p>
    <w:p w14:paraId="4371861B" w14:textId="77777777" w:rsidR="00334A0C" w:rsidRPr="0081007F" w:rsidRDefault="00B6270E" w:rsidP="00334A0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Habileté manuelle</w:t>
      </w:r>
    </w:p>
    <w:p w14:paraId="7532A002" w14:textId="77777777" w:rsidR="00334A0C" w:rsidRPr="0081007F" w:rsidRDefault="00B6270E" w:rsidP="00334A0C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Bonnes notions de français à l’écrit et à l’oral</w:t>
      </w:r>
    </w:p>
    <w:p w14:paraId="323163A4" w14:textId="77777777" w:rsidR="00334A0C" w:rsidRPr="0081007F" w:rsidRDefault="00334A0C" w:rsidP="00334A0C">
      <w:pPr>
        <w:rPr>
          <w:rFonts w:ascii="Times New Roman" w:eastAsia="Times New Roman" w:hAnsi="Times New Roman" w:cs="Times New Roman"/>
          <w:lang w:val="fr-CH" w:eastAsia="ja-JP"/>
        </w:rPr>
      </w:pPr>
    </w:p>
    <w:p w14:paraId="2BC8483F" w14:textId="77777777" w:rsidR="00334A0C" w:rsidRPr="0081007F" w:rsidRDefault="005175E2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3D885F2C" w14:textId="77777777" w:rsidR="00334A0C" w:rsidRPr="0081007F" w:rsidRDefault="00A25F41" w:rsidP="00334A0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Des défis variés et intéressants</w:t>
      </w:r>
    </w:p>
    <w:p w14:paraId="33B7DCFF" w14:textId="77777777" w:rsidR="00334A0C" w:rsidRPr="0081007F" w:rsidRDefault="00A25F41" w:rsidP="00334A0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Une hiérarchie horizontale et des circuits décisionnels courts</w:t>
      </w:r>
    </w:p>
    <w:p w14:paraId="2FA5FD73" w14:textId="77777777" w:rsidR="00334A0C" w:rsidRPr="0081007F" w:rsidRDefault="00A25F41" w:rsidP="00334A0C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Un salaire juste</w:t>
      </w:r>
    </w:p>
    <w:p w14:paraId="0DF90450" w14:textId="77777777" w:rsidR="00A25F41" w:rsidRPr="0081007F" w:rsidRDefault="00A25F41" w:rsidP="00A25F41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Des tâches diversifiées au sein d’une entreprise aux activités variées</w:t>
      </w:r>
    </w:p>
    <w:p w14:paraId="25273B3E" w14:textId="77777777" w:rsidR="00334A0C" w:rsidRPr="0081007F" w:rsidRDefault="00334A0C" w:rsidP="00334A0C">
      <w:pPr>
        <w:rPr>
          <w:rFonts w:ascii="Times New Roman" w:eastAsia="Times New Roman" w:hAnsi="Times New Roman" w:cs="Times New Roman"/>
          <w:lang w:val="fr-CH" w:eastAsia="ja-JP"/>
        </w:rPr>
      </w:pPr>
    </w:p>
    <w:p w14:paraId="6D188C9E" w14:textId="77777777" w:rsidR="00334A0C" w:rsidRPr="0081007F" w:rsidRDefault="005175E2" w:rsidP="00334A0C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b/>
          <w:bCs/>
          <w:color w:val="000000"/>
          <w:lang w:val="fr-CH" w:eastAsia="ja-JP"/>
        </w:rPr>
        <w:t>Coordonnées de contact / Modalités de candidature </w:t>
      </w:r>
      <w:r w:rsidR="00334A0C" w:rsidRPr="0081007F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61D77418" w14:textId="77777777" w:rsidR="005175E2" w:rsidRPr="0081007F" w:rsidRDefault="005175E2" w:rsidP="005175E2">
      <w:pPr>
        <w:rPr>
          <w:rFonts w:ascii="Times New Roman" w:hAnsi="Times New Roman" w:cs="Times New Roman"/>
          <w:lang w:val="fr-CH" w:eastAsia="ja-JP"/>
        </w:rPr>
      </w:pPr>
      <w:r w:rsidRPr="0081007F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218DAFBC" w14:textId="77777777" w:rsidR="00215872" w:rsidRPr="0081007F" w:rsidRDefault="00056D7B">
      <w:pPr>
        <w:rPr>
          <w:lang w:val="fr-CH"/>
        </w:rPr>
      </w:pPr>
    </w:p>
    <w:sectPr w:rsidR="00215872" w:rsidRPr="0081007F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021"/>
    <w:multiLevelType w:val="multilevel"/>
    <w:tmpl w:val="7AD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C7E61"/>
    <w:multiLevelType w:val="multilevel"/>
    <w:tmpl w:val="2CA2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C27F8"/>
    <w:multiLevelType w:val="multilevel"/>
    <w:tmpl w:val="167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16697"/>
    <w:multiLevelType w:val="multilevel"/>
    <w:tmpl w:val="F6D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A0C"/>
    <w:rsid w:val="00056D7B"/>
    <w:rsid w:val="00121D23"/>
    <w:rsid w:val="00142F5D"/>
    <w:rsid w:val="0014409B"/>
    <w:rsid w:val="00334A0C"/>
    <w:rsid w:val="00367BA3"/>
    <w:rsid w:val="005175E2"/>
    <w:rsid w:val="007D500C"/>
    <w:rsid w:val="0081007F"/>
    <w:rsid w:val="00875DD8"/>
    <w:rsid w:val="008F73F5"/>
    <w:rsid w:val="00A25F41"/>
    <w:rsid w:val="00B6270E"/>
    <w:rsid w:val="00C82074"/>
    <w:rsid w:val="00DD29C7"/>
    <w:rsid w:val="00F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20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67BA3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4A0C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7</cp:revision>
  <dcterms:created xsi:type="dcterms:W3CDTF">2018-12-06T14:23:00Z</dcterms:created>
  <dcterms:modified xsi:type="dcterms:W3CDTF">2019-05-13T08:53:00Z</dcterms:modified>
</cp:coreProperties>
</file>